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Elektroinstallation Römische Bäder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2261095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Elektroinstallation und Beleuchtung
Sicherheitsbeleuchtung
Überspannungsschutz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